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9631C4" w:rsidRPr="00E2058B" w:rsidRDefault="00E72093" w:rsidP="005D72B1">
      <w:pPr>
        <w:pStyle w:val="a6"/>
        <w:tabs>
          <w:tab w:val="left" w:pos="8070"/>
        </w:tabs>
        <w:jc w:val="left"/>
        <w:rPr>
          <w:b/>
          <w:bCs/>
          <w:sz w:val="32"/>
          <w:szCs w:val="32"/>
        </w:rPr>
      </w:pPr>
      <w:r>
        <w:rPr>
          <w:noProof/>
          <w:lang w:val="ru-RU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2922905</wp:posOffset>
            </wp:positionH>
            <wp:positionV relativeFrom="paragraph">
              <wp:posOffset>-86360</wp:posOffset>
            </wp:positionV>
            <wp:extent cx="464820" cy="640080"/>
            <wp:effectExtent l="0" t="0" r="0" b="7620"/>
            <wp:wrapNone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4820" cy="64008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9631C4">
        <w:rPr>
          <w:b/>
          <w:bCs/>
        </w:rPr>
        <w:tab/>
      </w:r>
    </w:p>
    <w:p w:rsidR="009631C4" w:rsidRDefault="009631C4" w:rsidP="005D72B1">
      <w:pPr>
        <w:pStyle w:val="a6"/>
        <w:rPr>
          <w:b/>
          <w:bCs/>
        </w:rPr>
      </w:pPr>
    </w:p>
    <w:p w:rsidR="009631C4" w:rsidRDefault="009631C4" w:rsidP="005D72B1">
      <w:pPr>
        <w:pStyle w:val="a6"/>
        <w:rPr>
          <w:b/>
          <w:bCs/>
        </w:rPr>
      </w:pPr>
    </w:p>
    <w:p w:rsidR="009631C4" w:rsidRPr="00E031BC" w:rsidRDefault="009631C4" w:rsidP="005D72B1">
      <w:pPr>
        <w:pStyle w:val="a6"/>
        <w:rPr>
          <w:b/>
          <w:bCs/>
        </w:rPr>
      </w:pPr>
      <w:r w:rsidRPr="00E031BC">
        <w:rPr>
          <w:b/>
          <w:bCs/>
        </w:rPr>
        <w:t>ЛУБЕНСЬКА МІСЬКА РАДА</w:t>
      </w:r>
    </w:p>
    <w:p w:rsidR="009631C4" w:rsidRPr="00E031BC" w:rsidRDefault="009631C4" w:rsidP="005D72B1">
      <w:pPr>
        <w:pStyle w:val="a6"/>
        <w:rPr>
          <w:b/>
          <w:bCs/>
        </w:rPr>
      </w:pPr>
      <w:r w:rsidRPr="00E031BC">
        <w:rPr>
          <w:b/>
          <w:bCs/>
        </w:rPr>
        <w:t>ПОЛТАВСЬКОЇ ОБЛАСТІ</w:t>
      </w:r>
    </w:p>
    <w:p w:rsidR="009631C4" w:rsidRPr="00E1265D" w:rsidRDefault="009631C4" w:rsidP="005D72B1">
      <w:pPr>
        <w:pStyle w:val="a6"/>
        <w:rPr>
          <w:b/>
          <w:bCs/>
          <w:sz w:val="24"/>
          <w:szCs w:val="24"/>
        </w:rPr>
      </w:pPr>
    </w:p>
    <w:p w:rsidR="00050AE0" w:rsidRPr="00D56DB4" w:rsidRDefault="00050AE0" w:rsidP="00050AE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56DB4">
        <w:rPr>
          <w:rFonts w:ascii="Times New Roman" w:hAnsi="Times New Roman"/>
          <w:b/>
          <w:bCs/>
          <w:sz w:val="28"/>
          <w:szCs w:val="28"/>
        </w:rPr>
        <w:t>(</w:t>
      </w:r>
      <w:r>
        <w:rPr>
          <w:rFonts w:ascii="Times New Roman" w:hAnsi="Times New Roman"/>
          <w:b/>
          <w:bCs/>
          <w:sz w:val="28"/>
          <w:szCs w:val="28"/>
        </w:rPr>
        <w:t>п’</w:t>
      </w:r>
      <w:r w:rsidRPr="00A6030B">
        <w:rPr>
          <w:rFonts w:ascii="Times New Roman" w:hAnsi="Times New Roman"/>
          <w:b/>
          <w:bCs/>
          <w:sz w:val="28"/>
          <w:szCs w:val="28"/>
        </w:rPr>
        <w:t>ятдесята</w:t>
      </w:r>
      <w:r w:rsidRPr="00D56DB4">
        <w:rPr>
          <w:rFonts w:ascii="Times New Roman" w:hAnsi="Times New Roman"/>
          <w:b/>
          <w:bCs/>
          <w:sz w:val="28"/>
          <w:szCs w:val="28"/>
        </w:rPr>
        <w:t xml:space="preserve"> сесія сьомого скликання)</w:t>
      </w:r>
    </w:p>
    <w:p w:rsidR="00050AE0" w:rsidRPr="00D56DB4" w:rsidRDefault="00050AE0" w:rsidP="00050AE0">
      <w:pPr>
        <w:pStyle w:val="1"/>
        <w:jc w:val="left"/>
        <w:rPr>
          <w:b/>
          <w:bCs/>
          <w:sz w:val="28"/>
          <w:szCs w:val="28"/>
        </w:rPr>
      </w:pPr>
    </w:p>
    <w:p w:rsidR="00050AE0" w:rsidRPr="00D56DB4" w:rsidRDefault="00050AE0" w:rsidP="00050AE0">
      <w:pPr>
        <w:jc w:val="center"/>
        <w:rPr>
          <w:rFonts w:ascii="Times New Roman" w:hAnsi="Times New Roman"/>
          <w:b/>
          <w:bCs/>
          <w:sz w:val="28"/>
          <w:szCs w:val="28"/>
        </w:rPr>
      </w:pPr>
      <w:r w:rsidRPr="00D56DB4">
        <w:rPr>
          <w:rFonts w:ascii="Times New Roman" w:hAnsi="Times New Roman"/>
          <w:b/>
          <w:bCs/>
          <w:sz w:val="28"/>
          <w:szCs w:val="28"/>
        </w:rPr>
        <w:t>Р І Ш Е Н Н Я</w:t>
      </w:r>
    </w:p>
    <w:p w:rsidR="00050AE0" w:rsidRDefault="00050AE0" w:rsidP="00050AE0">
      <w:pPr>
        <w:pStyle w:val="4"/>
        <w:spacing w:line="240" w:lineRule="auto"/>
        <w:rPr>
          <w:b w:val="0"/>
          <w:bCs w:val="0"/>
        </w:rPr>
      </w:pPr>
      <w:r w:rsidRPr="00D56DB4">
        <w:rPr>
          <w:b w:val="0"/>
          <w:bCs w:val="0"/>
        </w:rPr>
        <w:t xml:space="preserve"> </w:t>
      </w:r>
      <w:r>
        <w:rPr>
          <w:b w:val="0"/>
          <w:bCs w:val="0"/>
        </w:rPr>
        <w:t>20 лютого</w:t>
      </w:r>
      <w:r w:rsidRPr="00D56DB4">
        <w:rPr>
          <w:b w:val="0"/>
          <w:bCs w:val="0"/>
        </w:rPr>
        <w:t xml:space="preserve"> 20</w:t>
      </w:r>
      <w:r>
        <w:rPr>
          <w:b w:val="0"/>
          <w:bCs w:val="0"/>
          <w:lang w:val="ru-RU"/>
        </w:rPr>
        <w:t>20</w:t>
      </w:r>
      <w:r w:rsidRPr="00D56DB4">
        <w:rPr>
          <w:b w:val="0"/>
          <w:bCs w:val="0"/>
        </w:rPr>
        <w:t xml:space="preserve"> року</w:t>
      </w:r>
    </w:p>
    <w:p w:rsidR="00050AE0" w:rsidRPr="00A6030B" w:rsidRDefault="00050AE0" w:rsidP="00050AE0">
      <w:pPr>
        <w:spacing w:after="0" w:line="240" w:lineRule="auto"/>
      </w:pPr>
    </w:p>
    <w:p w:rsidR="00050AE0" w:rsidRDefault="00050AE0" w:rsidP="00050AE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 w:rsidRPr="00D56DB4">
        <w:rPr>
          <w:rFonts w:ascii="Times New Roman" w:hAnsi="Times New Roman"/>
          <w:b/>
          <w:bCs/>
          <w:sz w:val="28"/>
          <w:szCs w:val="28"/>
        </w:rPr>
        <w:t xml:space="preserve">Про </w:t>
      </w:r>
      <w:r>
        <w:rPr>
          <w:rFonts w:ascii="Times New Roman" w:hAnsi="Times New Roman"/>
          <w:b/>
          <w:bCs/>
          <w:sz w:val="28"/>
          <w:szCs w:val="28"/>
        </w:rPr>
        <w:t xml:space="preserve">затвердження міської цільової </w:t>
      </w:r>
    </w:p>
    <w:p w:rsidR="00050AE0" w:rsidRDefault="00050AE0" w:rsidP="00050AE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програми забезпечення препаратами</w:t>
      </w:r>
    </w:p>
    <w:p w:rsidR="00050AE0" w:rsidRDefault="00050AE0" w:rsidP="00050AE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 xml:space="preserve">інсуліну хворих на цукровий діабет </w:t>
      </w:r>
    </w:p>
    <w:p w:rsidR="00050AE0" w:rsidRPr="00D56DB4" w:rsidRDefault="00050AE0" w:rsidP="00050AE0">
      <w:pPr>
        <w:spacing w:after="0" w:line="240" w:lineRule="auto"/>
        <w:rPr>
          <w:rFonts w:ascii="Times New Roman" w:hAnsi="Times New Roman"/>
          <w:b/>
          <w:bCs/>
          <w:sz w:val="28"/>
          <w:szCs w:val="28"/>
        </w:rPr>
      </w:pPr>
      <w:r>
        <w:rPr>
          <w:rFonts w:ascii="Times New Roman" w:hAnsi="Times New Roman"/>
          <w:b/>
          <w:bCs/>
          <w:sz w:val="28"/>
          <w:szCs w:val="28"/>
        </w:rPr>
        <w:t>на  квітень -</w:t>
      </w:r>
      <w:r w:rsidR="001F19EE">
        <w:rPr>
          <w:rFonts w:ascii="Times New Roman" w:hAnsi="Times New Roman"/>
          <w:b/>
          <w:bCs/>
          <w:sz w:val="28"/>
          <w:szCs w:val="28"/>
        </w:rPr>
        <w:t xml:space="preserve"> </w:t>
      </w:r>
      <w:r>
        <w:rPr>
          <w:rFonts w:ascii="Times New Roman" w:hAnsi="Times New Roman"/>
          <w:b/>
          <w:bCs/>
          <w:sz w:val="28"/>
          <w:szCs w:val="28"/>
        </w:rPr>
        <w:t>грудень 2020року</w:t>
      </w:r>
    </w:p>
    <w:p w:rsidR="00050AE0" w:rsidRPr="006646F3" w:rsidRDefault="00050AE0" w:rsidP="00050AE0">
      <w:pPr>
        <w:tabs>
          <w:tab w:val="left" w:pos="4680"/>
        </w:tabs>
        <w:spacing w:after="0"/>
        <w:ind w:right="4495"/>
        <w:jc w:val="both"/>
        <w:rPr>
          <w:sz w:val="28"/>
          <w:szCs w:val="28"/>
        </w:rPr>
      </w:pPr>
    </w:p>
    <w:p w:rsidR="00050AE0" w:rsidRPr="008807AC" w:rsidRDefault="00050AE0" w:rsidP="00050AE0">
      <w:pPr>
        <w:jc w:val="both"/>
        <w:rPr>
          <w:rFonts w:ascii="Times New Roman" w:hAnsi="Times New Roman"/>
          <w:sz w:val="28"/>
          <w:szCs w:val="28"/>
        </w:rPr>
      </w:pPr>
      <w:r w:rsidRPr="00721954">
        <w:rPr>
          <w:rFonts w:ascii="Times New Roman" w:hAnsi="Times New Roman"/>
          <w:sz w:val="28"/>
          <w:szCs w:val="28"/>
        </w:rPr>
        <w:t xml:space="preserve">         З метою </w:t>
      </w:r>
      <w:r>
        <w:rPr>
          <w:rFonts w:ascii="Times New Roman" w:hAnsi="Times New Roman"/>
          <w:sz w:val="28"/>
          <w:szCs w:val="28"/>
        </w:rPr>
        <w:t xml:space="preserve">повного забезпечення жителів м. Лубни хворих на цукровий діабет препаратами інсуліну, </w:t>
      </w:r>
      <w:r w:rsidRPr="00721954">
        <w:rPr>
          <w:rFonts w:ascii="Times New Roman" w:hAnsi="Times New Roman"/>
          <w:sz w:val="28"/>
          <w:szCs w:val="28"/>
        </w:rPr>
        <w:t>зниження рівня захворюваності на цукровий діабет, зменшення кількості ускладнень внаслідок цієї хвороби, що призводять до інвалідності та смерті, а також збільшення тривалості та поліпшення якості життя хворих на цукровий діабет,  керуючис</w:t>
      </w:r>
      <w:r>
        <w:rPr>
          <w:rFonts w:ascii="Times New Roman" w:hAnsi="Times New Roman"/>
          <w:sz w:val="28"/>
          <w:szCs w:val="28"/>
        </w:rPr>
        <w:t>ь пунктом 22 частини 1 статті 26</w:t>
      </w:r>
      <w:r w:rsidRPr="00721954">
        <w:rPr>
          <w:rFonts w:ascii="Times New Roman" w:hAnsi="Times New Roman"/>
          <w:sz w:val="28"/>
          <w:szCs w:val="28"/>
        </w:rPr>
        <w:t xml:space="preserve"> Закону України «Про місцеве самоврядування в Україні»</w:t>
      </w:r>
      <w:r>
        <w:rPr>
          <w:rFonts w:ascii="Times New Roman" w:hAnsi="Times New Roman"/>
          <w:sz w:val="28"/>
          <w:szCs w:val="28"/>
        </w:rPr>
        <w:t>,</w:t>
      </w:r>
    </w:p>
    <w:p w:rsidR="00050AE0" w:rsidRPr="00D56DB4" w:rsidRDefault="00050AE0" w:rsidP="00050AE0">
      <w:pPr>
        <w:spacing w:line="360" w:lineRule="auto"/>
        <w:ind w:firstLine="720"/>
        <w:jc w:val="center"/>
        <w:rPr>
          <w:rFonts w:ascii="Times New Roman" w:hAnsi="Times New Roman"/>
          <w:b/>
          <w:bCs/>
          <w:sz w:val="28"/>
          <w:szCs w:val="28"/>
        </w:rPr>
      </w:pPr>
      <w:r w:rsidRPr="00D56DB4">
        <w:rPr>
          <w:rFonts w:ascii="Times New Roman" w:hAnsi="Times New Roman"/>
          <w:b/>
          <w:bCs/>
          <w:sz w:val="28"/>
          <w:szCs w:val="28"/>
        </w:rPr>
        <w:t>міська рада вирішила :</w:t>
      </w:r>
    </w:p>
    <w:p w:rsidR="00050AE0" w:rsidRPr="00D56DB4" w:rsidRDefault="00050AE0" w:rsidP="00050AE0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 w:rsidRPr="00D56DB4">
        <w:rPr>
          <w:rFonts w:ascii="Times New Roman" w:hAnsi="Times New Roman"/>
          <w:sz w:val="28"/>
          <w:szCs w:val="28"/>
        </w:rPr>
        <w:t xml:space="preserve">1. Затвердити </w:t>
      </w:r>
      <w:r>
        <w:rPr>
          <w:rFonts w:ascii="Times New Roman" w:hAnsi="Times New Roman"/>
          <w:sz w:val="28"/>
          <w:szCs w:val="28"/>
        </w:rPr>
        <w:t>міську цільову програму забезпечення препаратами інсуліну хворих на цукровий діабет на квітень - грудень  2020р. (додається).</w:t>
      </w:r>
    </w:p>
    <w:p w:rsidR="00050AE0" w:rsidRDefault="00050AE0" w:rsidP="00050AE0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2</w:t>
      </w:r>
      <w:r w:rsidRPr="00D56DB4">
        <w:rPr>
          <w:rFonts w:ascii="Times New Roman" w:hAnsi="Times New Roman"/>
          <w:sz w:val="28"/>
          <w:szCs w:val="28"/>
        </w:rPr>
        <w:t>.</w:t>
      </w:r>
      <w:r>
        <w:rPr>
          <w:rFonts w:ascii="Times New Roman" w:hAnsi="Times New Roman"/>
          <w:sz w:val="28"/>
          <w:szCs w:val="28"/>
        </w:rPr>
        <w:t xml:space="preserve"> Фінансовому управлінню виконавчого комітету Лубенської міської ради забезпечити фінансування міської цільової програми забезпечення препаратами інсуліну хворих на цукровий діабет на квітень – грудень 2020р.</w:t>
      </w:r>
    </w:p>
    <w:p w:rsidR="00050AE0" w:rsidRPr="00050AE0" w:rsidRDefault="00050AE0" w:rsidP="00050AE0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Організацію виконання рішення покласти на управління охорони здоров’я виконавчого комітету Лубенської міської ради (начальник управління В.В.Ківа).</w:t>
      </w:r>
    </w:p>
    <w:p w:rsidR="00050AE0" w:rsidRPr="00D56DB4" w:rsidRDefault="00E72093" w:rsidP="00050AE0">
      <w:pPr>
        <w:shd w:val="clear" w:color="auto" w:fill="FFFFFF"/>
        <w:autoSpaceDE w:val="0"/>
        <w:autoSpaceDN w:val="0"/>
        <w:adjustRightInd w:val="0"/>
        <w:spacing w:after="0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4</w:t>
      </w:r>
      <w:bookmarkStart w:id="0" w:name="_GoBack"/>
      <w:bookmarkEnd w:id="0"/>
      <w:r w:rsidR="00050AE0">
        <w:rPr>
          <w:rFonts w:ascii="Times New Roman" w:hAnsi="Times New Roman"/>
          <w:sz w:val="28"/>
          <w:szCs w:val="28"/>
        </w:rPr>
        <w:t>. К</w:t>
      </w:r>
      <w:r w:rsidR="00050AE0" w:rsidRPr="00D56DB4">
        <w:rPr>
          <w:rFonts w:ascii="Times New Roman" w:hAnsi="Times New Roman"/>
          <w:sz w:val="28"/>
          <w:szCs w:val="28"/>
        </w:rPr>
        <w:t xml:space="preserve">онтроль за виконанням </w:t>
      </w:r>
      <w:r w:rsidR="00050AE0">
        <w:rPr>
          <w:rFonts w:ascii="Times New Roman" w:hAnsi="Times New Roman"/>
          <w:sz w:val="28"/>
          <w:szCs w:val="28"/>
        </w:rPr>
        <w:t xml:space="preserve"> рішення покласти</w:t>
      </w:r>
      <w:r w:rsidR="00050AE0" w:rsidRPr="00D56DB4">
        <w:rPr>
          <w:rFonts w:ascii="Times New Roman" w:hAnsi="Times New Roman"/>
          <w:sz w:val="28"/>
          <w:szCs w:val="28"/>
        </w:rPr>
        <w:t xml:space="preserve"> </w:t>
      </w:r>
      <w:r w:rsidR="00050AE0">
        <w:rPr>
          <w:rFonts w:ascii="Times New Roman" w:hAnsi="Times New Roman"/>
          <w:sz w:val="28"/>
          <w:szCs w:val="28"/>
        </w:rPr>
        <w:t>на</w:t>
      </w:r>
      <w:r w:rsidR="00050AE0" w:rsidRPr="00D56DB4">
        <w:rPr>
          <w:rFonts w:ascii="Times New Roman" w:hAnsi="Times New Roman"/>
          <w:sz w:val="28"/>
          <w:szCs w:val="28"/>
        </w:rPr>
        <w:t xml:space="preserve"> постійну депутатську  комісію з соціальної та гуманітарної політики та постійну депутатську комісію міської ради з питань планування бюджету,  фінансів та з питань приватизації.</w:t>
      </w:r>
    </w:p>
    <w:p w:rsidR="00050AE0" w:rsidRPr="00D56DB4" w:rsidRDefault="00050AE0" w:rsidP="00050A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50AE0" w:rsidRPr="00D56DB4" w:rsidRDefault="00050AE0" w:rsidP="00050A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sz w:val="28"/>
          <w:szCs w:val="28"/>
        </w:rPr>
      </w:pPr>
    </w:p>
    <w:p w:rsidR="00050AE0" w:rsidRPr="00D56DB4" w:rsidRDefault="00050AE0" w:rsidP="00050AE0">
      <w:pPr>
        <w:shd w:val="clear" w:color="auto" w:fill="FFFFFF"/>
        <w:autoSpaceDE w:val="0"/>
        <w:autoSpaceDN w:val="0"/>
        <w:adjustRightInd w:val="0"/>
        <w:jc w:val="both"/>
        <w:rPr>
          <w:rFonts w:ascii="Times New Roman" w:hAnsi="Times New Roman"/>
          <w:b/>
          <w:bCs/>
          <w:sz w:val="28"/>
          <w:szCs w:val="28"/>
        </w:rPr>
      </w:pPr>
      <w:r w:rsidRPr="00D56DB4">
        <w:rPr>
          <w:rFonts w:ascii="Times New Roman" w:hAnsi="Times New Roman"/>
          <w:b/>
          <w:bCs/>
          <w:sz w:val="28"/>
          <w:szCs w:val="28"/>
        </w:rPr>
        <w:t>Міський голова                                                                      О.П.Грицаєнко</w:t>
      </w:r>
    </w:p>
    <w:p w:rsidR="009631C4" w:rsidRPr="00E72093" w:rsidRDefault="009631C4" w:rsidP="00050AE0">
      <w:pPr>
        <w:jc w:val="both"/>
        <w:rPr>
          <w:rFonts w:ascii="Times New Roman" w:hAnsi="Times New Roman"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</w:p>
    <w:p w:rsidR="00050AE0" w:rsidRPr="00E72093" w:rsidRDefault="00050AE0" w:rsidP="00050AE0">
      <w:pPr>
        <w:rPr>
          <w:rFonts w:ascii="Times New Roman" w:hAnsi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</w:pPr>
      <w:r w:rsidRPr="00E72093">
        <w:rPr>
          <w:rFonts w:ascii="Times New Roman" w:hAnsi="Times New Roman"/>
          <w:b/>
          <w:sz w:val="28"/>
          <w:szCs w:val="28"/>
          <w14:shadow w14:blurRad="50800" w14:dist="38100" w14:dir="2700000" w14:sx="100000" w14:sy="100000" w14:kx="0" w14:ky="0" w14:algn="tl">
            <w14:srgbClr w14:val="000000">
              <w14:alpha w14:val="60000"/>
            </w14:srgbClr>
          </w14:shadow>
        </w:rPr>
        <w:lastRenderedPageBreak/>
        <w:t xml:space="preserve">ПОГОДЖЕНО  </w:t>
      </w:r>
    </w:p>
    <w:p w:rsidR="00050AE0" w:rsidRDefault="00050AE0" w:rsidP="00050AE0">
      <w:pPr>
        <w:spacing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 xml:space="preserve">  </w:t>
      </w: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>Секретар  міської ради</w:t>
      </w:r>
      <w:r w:rsidRPr="00030D8A">
        <w:rPr>
          <w:rFonts w:ascii="Times New Roman" w:hAnsi="Times New Roman"/>
          <w:b/>
          <w:sz w:val="28"/>
          <w:szCs w:val="28"/>
        </w:rPr>
        <w:tab/>
        <w:t xml:space="preserve">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</w:t>
      </w:r>
      <w:r w:rsidRPr="00030D8A">
        <w:rPr>
          <w:rFonts w:ascii="Times New Roman" w:hAnsi="Times New Roman"/>
          <w:b/>
          <w:sz w:val="28"/>
          <w:szCs w:val="28"/>
        </w:rPr>
        <w:t xml:space="preserve">    О.В.Карпець  </w:t>
      </w:r>
      <w:r w:rsidRPr="00030D8A">
        <w:rPr>
          <w:rFonts w:ascii="Times New Roman" w:hAnsi="Times New Roman"/>
          <w:b/>
          <w:sz w:val="28"/>
          <w:szCs w:val="28"/>
        </w:rPr>
        <w:tab/>
      </w: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050AE0" w:rsidRPr="00030D8A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 xml:space="preserve">Голова постійної депутатської комісії </w:t>
      </w: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>з питань планування бюджету,</w:t>
      </w:r>
    </w:p>
    <w:p w:rsidR="00050AE0" w:rsidRPr="00030D8A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>фінансів та з питань приватизації</w:t>
      </w:r>
      <w:r w:rsidRPr="00030D8A">
        <w:rPr>
          <w:rFonts w:ascii="Times New Roman" w:hAnsi="Times New Roman"/>
          <w:b/>
          <w:sz w:val="28"/>
          <w:szCs w:val="28"/>
        </w:rPr>
        <w:tab/>
      </w:r>
      <w:r w:rsidRPr="00030D8A">
        <w:rPr>
          <w:rFonts w:ascii="Times New Roman" w:hAnsi="Times New Roman"/>
          <w:b/>
          <w:sz w:val="28"/>
          <w:szCs w:val="28"/>
        </w:rPr>
        <w:tab/>
      </w:r>
      <w:r w:rsidRPr="00030D8A">
        <w:rPr>
          <w:rFonts w:ascii="Times New Roman" w:hAnsi="Times New Roman"/>
          <w:b/>
          <w:sz w:val="28"/>
          <w:szCs w:val="28"/>
        </w:rPr>
        <w:tab/>
        <w:t xml:space="preserve">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030D8A">
        <w:rPr>
          <w:rFonts w:ascii="Times New Roman" w:hAnsi="Times New Roman"/>
          <w:b/>
          <w:sz w:val="28"/>
          <w:szCs w:val="28"/>
        </w:rPr>
        <w:t xml:space="preserve"> Р. В. Сендзюк</w:t>
      </w: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>Голова постійної депутатської комісії</w:t>
      </w: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з </w:t>
      </w:r>
      <w:r w:rsidRPr="00030D8A">
        <w:rPr>
          <w:rFonts w:ascii="Times New Roman" w:hAnsi="Times New Roman"/>
          <w:b/>
          <w:sz w:val="28"/>
          <w:szCs w:val="28"/>
        </w:rPr>
        <w:t xml:space="preserve">соціальної та гуманітарної політики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     </w:t>
      </w:r>
      <w:r w:rsidRPr="00030D8A">
        <w:rPr>
          <w:rFonts w:ascii="Times New Roman" w:hAnsi="Times New Roman"/>
          <w:b/>
          <w:sz w:val="28"/>
          <w:szCs w:val="28"/>
        </w:rPr>
        <w:t xml:space="preserve"> Н.В.Сухонос</w:t>
      </w: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050AE0" w:rsidRPr="00030D8A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>Начальник фінансового управління</w:t>
      </w:r>
      <w:r w:rsidRPr="00030D8A">
        <w:rPr>
          <w:rFonts w:ascii="Times New Roman" w:hAnsi="Times New Roman"/>
          <w:b/>
          <w:sz w:val="28"/>
          <w:szCs w:val="28"/>
        </w:rPr>
        <w:tab/>
      </w:r>
    </w:p>
    <w:p w:rsidR="00050AE0" w:rsidRPr="00030D8A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>виконавчого комітету Лубенської</w:t>
      </w:r>
    </w:p>
    <w:p w:rsidR="00050AE0" w:rsidRPr="00030D8A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 xml:space="preserve">міської ради                                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   </w:t>
      </w:r>
      <w:r w:rsidRPr="00030D8A">
        <w:rPr>
          <w:rFonts w:ascii="Times New Roman" w:hAnsi="Times New Roman"/>
          <w:b/>
          <w:sz w:val="28"/>
          <w:szCs w:val="28"/>
        </w:rPr>
        <w:t xml:space="preserve">    </w:t>
      </w:r>
      <w:r>
        <w:rPr>
          <w:rFonts w:ascii="Times New Roman" w:hAnsi="Times New Roman"/>
          <w:b/>
          <w:sz w:val="28"/>
          <w:szCs w:val="28"/>
        </w:rPr>
        <w:t xml:space="preserve">  </w:t>
      </w:r>
      <w:r w:rsidRPr="00030D8A">
        <w:rPr>
          <w:rFonts w:ascii="Times New Roman" w:hAnsi="Times New Roman"/>
          <w:b/>
          <w:sz w:val="28"/>
          <w:szCs w:val="28"/>
        </w:rPr>
        <w:t xml:space="preserve">  Т.О.Романенко</w:t>
      </w:r>
    </w:p>
    <w:p w:rsidR="00050AE0" w:rsidRDefault="00050AE0" w:rsidP="00050AE0">
      <w:pPr>
        <w:tabs>
          <w:tab w:val="left" w:pos="4536"/>
        </w:tabs>
        <w:spacing w:before="120" w:after="12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50AE0" w:rsidRDefault="00050AE0" w:rsidP="00050AE0">
      <w:pPr>
        <w:tabs>
          <w:tab w:val="left" w:pos="4536"/>
        </w:tabs>
        <w:spacing w:before="120" w:after="120" w:line="240" w:lineRule="auto"/>
        <w:ind w:firstLine="567"/>
        <w:jc w:val="both"/>
        <w:rPr>
          <w:rFonts w:ascii="Times New Roman" w:hAnsi="Times New Roman"/>
          <w:b/>
          <w:sz w:val="28"/>
          <w:szCs w:val="28"/>
        </w:rPr>
      </w:pPr>
    </w:p>
    <w:p w:rsidR="00050AE0" w:rsidRDefault="00050AE0" w:rsidP="00050AE0">
      <w:pPr>
        <w:tabs>
          <w:tab w:val="left" w:pos="4536"/>
        </w:tabs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>Начальник  юридичного відділу</w:t>
      </w:r>
    </w:p>
    <w:p w:rsidR="00050AE0" w:rsidRPr="00030D8A" w:rsidRDefault="00050AE0" w:rsidP="00050AE0">
      <w:pPr>
        <w:tabs>
          <w:tab w:val="left" w:pos="4536"/>
        </w:tabs>
        <w:spacing w:before="120" w:after="120" w:line="240" w:lineRule="auto"/>
        <w:jc w:val="both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>виконавчого комітету Лубенської</w:t>
      </w:r>
    </w:p>
    <w:p w:rsidR="00050AE0" w:rsidRPr="00030D8A" w:rsidRDefault="00050AE0" w:rsidP="00050AE0">
      <w:pPr>
        <w:tabs>
          <w:tab w:val="left" w:pos="4536"/>
        </w:tabs>
        <w:spacing w:before="120"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 xml:space="preserve">міської ради        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 </w:t>
      </w:r>
      <w:r w:rsidRPr="00030D8A">
        <w:rPr>
          <w:rFonts w:ascii="Times New Roman" w:hAnsi="Times New Roman"/>
          <w:b/>
          <w:sz w:val="28"/>
          <w:szCs w:val="28"/>
        </w:rPr>
        <w:t xml:space="preserve">                                 </w:t>
      </w:r>
      <w:r>
        <w:rPr>
          <w:rFonts w:ascii="Times New Roman" w:hAnsi="Times New Roman"/>
          <w:b/>
          <w:sz w:val="28"/>
          <w:szCs w:val="28"/>
        </w:rPr>
        <w:t xml:space="preserve">   </w:t>
      </w:r>
      <w:r w:rsidRPr="00030D8A">
        <w:rPr>
          <w:rFonts w:ascii="Times New Roman" w:hAnsi="Times New Roman"/>
          <w:b/>
          <w:sz w:val="28"/>
          <w:szCs w:val="28"/>
        </w:rPr>
        <w:t xml:space="preserve">  Н. М. Мелентьєва </w:t>
      </w: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 xml:space="preserve"> </w:t>
      </w:r>
    </w:p>
    <w:p w:rsidR="00050AE0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</w:p>
    <w:p w:rsidR="00050AE0" w:rsidRPr="00030D8A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>Начальник організаційного відділу</w:t>
      </w:r>
    </w:p>
    <w:p w:rsidR="00050AE0" w:rsidRPr="00030D8A" w:rsidRDefault="00050AE0" w:rsidP="00050AE0">
      <w:pPr>
        <w:spacing w:after="120" w:line="240" w:lineRule="auto"/>
        <w:rPr>
          <w:rFonts w:ascii="Times New Roman" w:hAnsi="Times New Roman"/>
          <w:b/>
          <w:sz w:val="28"/>
          <w:szCs w:val="28"/>
        </w:rPr>
      </w:pPr>
      <w:r w:rsidRPr="00030D8A">
        <w:rPr>
          <w:rFonts w:ascii="Times New Roman" w:hAnsi="Times New Roman"/>
          <w:b/>
          <w:sz w:val="28"/>
          <w:szCs w:val="28"/>
        </w:rPr>
        <w:t xml:space="preserve">виконавчого комітету міської ради                 </w:t>
      </w:r>
      <w:r>
        <w:rPr>
          <w:rFonts w:ascii="Times New Roman" w:hAnsi="Times New Roman"/>
          <w:b/>
          <w:sz w:val="28"/>
          <w:szCs w:val="28"/>
        </w:rPr>
        <w:t xml:space="preserve">                               </w:t>
      </w:r>
      <w:r w:rsidRPr="00030D8A">
        <w:rPr>
          <w:rFonts w:ascii="Times New Roman" w:hAnsi="Times New Roman"/>
          <w:b/>
          <w:sz w:val="28"/>
          <w:szCs w:val="28"/>
        </w:rPr>
        <w:t>Н. М. Уварова</w:t>
      </w:r>
    </w:p>
    <w:p w:rsidR="00050AE0" w:rsidRPr="00030D8A" w:rsidRDefault="00050AE0" w:rsidP="00050AE0">
      <w:pPr>
        <w:rPr>
          <w:rFonts w:ascii="Times New Roman" w:hAnsi="Times New Roman"/>
          <w:b/>
          <w:sz w:val="28"/>
          <w:szCs w:val="28"/>
        </w:rPr>
      </w:pPr>
    </w:p>
    <w:p w:rsidR="00050AE0" w:rsidRPr="00D56DB4" w:rsidRDefault="00050AE0" w:rsidP="00050AE0">
      <w:pPr>
        <w:rPr>
          <w:rFonts w:ascii="Times New Roman" w:hAnsi="Times New Roman"/>
          <w:sz w:val="28"/>
          <w:szCs w:val="28"/>
        </w:rPr>
      </w:pPr>
    </w:p>
    <w:p w:rsidR="00050AE0" w:rsidRDefault="00050AE0" w:rsidP="00050AE0">
      <w:pPr>
        <w:rPr>
          <w:rFonts w:ascii="Times New Roman" w:hAnsi="Times New Roman"/>
          <w:sz w:val="28"/>
          <w:szCs w:val="28"/>
        </w:rPr>
      </w:pPr>
      <w:r w:rsidRPr="00D56DB4">
        <w:rPr>
          <w:rFonts w:ascii="Times New Roman" w:hAnsi="Times New Roman"/>
          <w:sz w:val="28"/>
          <w:szCs w:val="28"/>
        </w:rPr>
        <w:tab/>
      </w:r>
    </w:p>
    <w:p w:rsidR="00050AE0" w:rsidRPr="00D56DB4" w:rsidRDefault="00050AE0" w:rsidP="00050AE0">
      <w:pPr>
        <w:tabs>
          <w:tab w:val="left" w:pos="4536"/>
        </w:tabs>
        <w:spacing w:before="120"/>
        <w:jc w:val="both"/>
        <w:rPr>
          <w:rFonts w:ascii="Times New Roman" w:hAnsi="Times New Roman"/>
          <w:sz w:val="28"/>
          <w:szCs w:val="28"/>
        </w:rPr>
      </w:pPr>
      <w:r w:rsidRPr="00D56DB4">
        <w:rPr>
          <w:rFonts w:ascii="Times New Roman" w:hAnsi="Times New Roman"/>
          <w:sz w:val="28"/>
          <w:szCs w:val="28"/>
        </w:rPr>
        <w:tab/>
      </w:r>
    </w:p>
    <w:p w:rsidR="00050AE0" w:rsidRDefault="00050AE0" w:rsidP="00050AE0">
      <w:pPr>
        <w:tabs>
          <w:tab w:val="left" w:pos="4536"/>
        </w:tabs>
        <w:spacing w:before="120" w:after="0"/>
        <w:jc w:val="both"/>
        <w:rPr>
          <w:rFonts w:ascii="Times New Roman" w:hAnsi="Times New Roman"/>
          <w:i/>
          <w:sz w:val="28"/>
          <w:szCs w:val="28"/>
        </w:rPr>
      </w:pPr>
      <w:r w:rsidRPr="00D56DB4">
        <w:rPr>
          <w:rFonts w:ascii="Times New Roman" w:hAnsi="Times New Roman"/>
          <w:i/>
          <w:sz w:val="28"/>
          <w:szCs w:val="28"/>
        </w:rPr>
        <w:t>Ківа В.В.</w:t>
      </w:r>
    </w:p>
    <w:p w:rsidR="009631C4" w:rsidRPr="00050AE0" w:rsidRDefault="00050AE0" w:rsidP="00050AE0">
      <w:pPr>
        <w:tabs>
          <w:tab w:val="left" w:pos="4536"/>
        </w:tabs>
        <w:spacing w:before="120" w:after="0"/>
        <w:jc w:val="both"/>
        <w:rPr>
          <w:rFonts w:ascii="Times New Roman" w:hAnsi="Times New Roman"/>
          <w:i/>
          <w:sz w:val="28"/>
          <w:szCs w:val="28"/>
        </w:rPr>
      </w:pPr>
      <w:r w:rsidRPr="00050AE0">
        <w:rPr>
          <w:rFonts w:ascii="Times New Roman" w:hAnsi="Times New Roman"/>
          <w:i/>
          <w:sz w:val="28"/>
          <w:szCs w:val="28"/>
        </w:rPr>
        <w:t>0669643840</w:t>
      </w:r>
    </w:p>
    <w:sectPr w:rsidR="009631C4" w:rsidRPr="00050AE0" w:rsidSect="00E202DF">
      <w:pgSz w:w="11906" w:h="16838"/>
      <w:pgMar w:top="850" w:right="746" w:bottom="850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1E67FDF"/>
    <w:multiLevelType w:val="hybridMultilevel"/>
    <w:tmpl w:val="E46E0CA2"/>
    <w:lvl w:ilvl="0" w:tplc="B0F8A29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">
    <w:nsid w:val="106C3ED7"/>
    <w:multiLevelType w:val="hybridMultilevel"/>
    <w:tmpl w:val="A22E5F96"/>
    <w:lvl w:ilvl="0" w:tplc="51A0FDD2">
      <w:start w:val="1"/>
      <w:numFmt w:val="decimal"/>
      <w:lvlText w:val="%1."/>
      <w:lvlJc w:val="left"/>
      <w:pPr>
        <w:ind w:left="644" w:hanging="360"/>
      </w:pPr>
      <w:rPr>
        <w:rFonts w:cs="Times New Roman"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04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4964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  <w:rPr>
        <w:rFonts w:cs="Times New Roman"/>
      </w:rPr>
    </w:lvl>
  </w:abstractNum>
  <w:abstractNum w:abstractNumId="2">
    <w:nsid w:val="50576BD4"/>
    <w:multiLevelType w:val="multilevel"/>
    <w:tmpl w:val="7E645C8C"/>
    <w:lvl w:ilvl="0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>
      <w:start w:val="2"/>
      <w:numFmt w:val="decimal"/>
      <w:isLgl/>
      <w:lvlText w:val="%1.%2."/>
      <w:lvlJc w:val="left"/>
      <w:pPr>
        <w:ind w:left="1080" w:hanging="720"/>
      </w:pPr>
      <w:rPr>
        <w:rFonts w:eastAsia="Times New Roman" w:cs="Times New Roman" w:hint="default"/>
        <w:color w:val="auto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eastAsia="Times New Roman" w:cs="Times New Roman" w:hint="default"/>
        <w:color w:val="auto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eastAsia="Times New Roman" w:cs="Times New Roman" w:hint="default"/>
        <w:color w:val="auto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eastAsia="Times New Roman" w:cs="Times New Roman" w:hint="default"/>
        <w:color w:val="auto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eastAsia="Times New Roman" w:cs="Times New Roman" w:hint="default"/>
        <w:color w:val="auto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eastAsia="Times New Roman" w:cs="Times New Roman" w:hint="default"/>
        <w:color w:val="auto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eastAsia="Times New Roman" w:cs="Times New Roman" w:hint="default"/>
        <w:color w:val="auto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eastAsia="Times New Roman" w:cs="Times New Roman" w:hint="default"/>
        <w:color w:val="auto"/>
      </w:rPr>
    </w:lvl>
  </w:abstractNum>
  <w:abstractNum w:abstractNumId="3">
    <w:nsid w:val="54051B6F"/>
    <w:multiLevelType w:val="hybridMultilevel"/>
    <w:tmpl w:val="AD4A95A8"/>
    <w:lvl w:ilvl="0" w:tplc="E05A60AA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4">
    <w:nsid w:val="69C75274"/>
    <w:multiLevelType w:val="hybridMultilevel"/>
    <w:tmpl w:val="0A220830"/>
    <w:lvl w:ilvl="0" w:tplc="CFAEECE8">
      <w:start w:val="1"/>
      <w:numFmt w:val="decimal"/>
      <w:lvlText w:val="%1."/>
      <w:lvlJc w:val="left"/>
      <w:pPr>
        <w:ind w:left="720" w:hanging="360"/>
      </w:pPr>
      <w:rPr>
        <w:rFonts w:eastAsia="Times New Roman" w:cs="Times New Roman" w:hint="default"/>
        <w:color w:val="00000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126A"/>
    <w:rsid w:val="00017063"/>
    <w:rsid w:val="000319F8"/>
    <w:rsid w:val="00050AE0"/>
    <w:rsid w:val="000661A3"/>
    <w:rsid w:val="000D575B"/>
    <w:rsid w:val="000F29EA"/>
    <w:rsid w:val="001424F7"/>
    <w:rsid w:val="00177538"/>
    <w:rsid w:val="00177C12"/>
    <w:rsid w:val="0018272B"/>
    <w:rsid w:val="001D3FDF"/>
    <w:rsid w:val="001F19EE"/>
    <w:rsid w:val="002A7C93"/>
    <w:rsid w:val="00326D1C"/>
    <w:rsid w:val="00343C7F"/>
    <w:rsid w:val="003B6E7C"/>
    <w:rsid w:val="003E1785"/>
    <w:rsid w:val="003E7FCA"/>
    <w:rsid w:val="005564D0"/>
    <w:rsid w:val="00557168"/>
    <w:rsid w:val="005D72B1"/>
    <w:rsid w:val="006147A6"/>
    <w:rsid w:val="00626F0E"/>
    <w:rsid w:val="006A76E6"/>
    <w:rsid w:val="006D3041"/>
    <w:rsid w:val="00723529"/>
    <w:rsid w:val="00746A00"/>
    <w:rsid w:val="007C660B"/>
    <w:rsid w:val="0080263A"/>
    <w:rsid w:val="00811A59"/>
    <w:rsid w:val="00860416"/>
    <w:rsid w:val="008A3084"/>
    <w:rsid w:val="008A4D3F"/>
    <w:rsid w:val="00906026"/>
    <w:rsid w:val="009631C4"/>
    <w:rsid w:val="00992C94"/>
    <w:rsid w:val="00A96403"/>
    <w:rsid w:val="00AB6D0F"/>
    <w:rsid w:val="00AD59BD"/>
    <w:rsid w:val="00B0501F"/>
    <w:rsid w:val="00B16B46"/>
    <w:rsid w:val="00BB2AF8"/>
    <w:rsid w:val="00C05D29"/>
    <w:rsid w:val="00C2126A"/>
    <w:rsid w:val="00C646B7"/>
    <w:rsid w:val="00C764D4"/>
    <w:rsid w:val="00D45D17"/>
    <w:rsid w:val="00D56DB4"/>
    <w:rsid w:val="00E031BC"/>
    <w:rsid w:val="00E1265D"/>
    <w:rsid w:val="00E202DF"/>
    <w:rsid w:val="00E2058B"/>
    <w:rsid w:val="00E72093"/>
    <w:rsid w:val="00EA0937"/>
    <w:rsid w:val="00F040AA"/>
    <w:rsid w:val="00F16914"/>
    <w:rsid w:val="00F238F7"/>
    <w:rsid w:val="00F51E05"/>
    <w:rsid w:val="00FD2BD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14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5D72B1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D72B1"/>
    <w:pPr>
      <w:keepNext/>
      <w:tabs>
        <w:tab w:val="left" w:pos="4536"/>
      </w:tabs>
      <w:spacing w:after="0" w:line="192" w:lineRule="auto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72B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D72B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rsid w:val="00C212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C21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2126A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5D72B1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5D72B1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99"/>
    <w:qFormat/>
    <w:rsid w:val="00C764D4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semiHidden="0" w:uiPriority="0" w:unhideWhenUsed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16914"/>
    <w:pPr>
      <w:spacing w:after="200" w:line="276" w:lineRule="auto"/>
    </w:pPr>
    <w:rPr>
      <w:lang w:val="uk-UA" w:eastAsia="uk-UA"/>
    </w:rPr>
  </w:style>
  <w:style w:type="paragraph" w:styleId="1">
    <w:name w:val="heading 1"/>
    <w:basedOn w:val="a"/>
    <w:next w:val="a"/>
    <w:link w:val="10"/>
    <w:uiPriority w:val="99"/>
    <w:qFormat/>
    <w:rsid w:val="005D72B1"/>
    <w:pPr>
      <w:keepNext/>
      <w:spacing w:after="0" w:line="240" w:lineRule="auto"/>
      <w:jc w:val="center"/>
      <w:outlineLvl w:val="0"/>
    </w:pPr>
    <w:rPr>
      <w:rFonts w:ascii="Times New Roman" w:hAnsi="Times New Roman"/>
      <w:sz w:val="24"/>
      <w:szCs w:val="24"/>
      <w:lang w:eastAsia="ru-RU"/>
    </w:rPr>
  </w:style>
  <w:style w:type="paragraph" w:styleId="4">
    <w:name w:val="heading 4"/>
    <w:basedOn w:val="a"/>
    <w:next w:val="a"/>
    <w:link w:val="40"/>
    <w:uiPriority w:val="99"/>
    <w:qFormat/>
    <w:rsid w:val="005D72B1"/>
    <w:pPr>
      <w:keepNext/>
      <w:tabs>
        <w:tab w:val="left" w:pos="4536"/>
      </w:tabs>
      <w:spacing w:after="0" w:line="192" w:lineRule="auto"/>
      <w:jc w:val="both"/>
      <w:outlineLvl w:val="3"/>
    </w:pPr>
    <w:rPr>
      <w:rFonts w:ascii="Times New Roman" w:hAnsi="Times New Roman"/>
      <w:b/>
      <w:bCs/>
      <w:sz w:val="28"/>
      <w:szCs w:val="2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9"/>
    <w:locked/>
    <w:rsid w:val="005D72B1"/>
    <w:rPr>
      <w:rFonts w:ascii="Times New Roman" w:hAnsi="Times New Roman" w:cs="Times New Roman"/>
      <w:sz w:val="24"/>
      <w:szCs w:val="24"/>
      <w:lang w:eastAsia="ru-RU"/>
    </w:rPr>
  </w:style>
  <w:style w:type="character" w:customStyle="1" w:styleId="40">
    <w:name w:val="Заголовок 4 Знак"/>
    <w:basedOn w:val="a0"/>
    <w:link w:val="4"/>
    <w:uiPriority w:val="99"/>
    <w:locked/>
    <w:rsid w:val="005D72B1"/>
    <w:rPr>
      <w:rFonts w:ascii="Times New Roman" w:hAnsi="Times New Roman" w:cs="Times New Roman"/>
      <w:b/>
      <w:bCs/>
      <w:sz w:val="28"/>
      <w:szCs w:val="28"/>
      <w:lang w:eastAsia="ru-RU"/>
    </w:rPr>
  </w:style>
  <w:style w:type="paragraph" w:styleId="a3">
    <w:name w:val="Normal (Web)"/>
    <w:basedOn w:val="a"/>
    <w:uiPriority w:val="99"/>
    <w:semiHidden/>
    <w:rsid w:val="00C2126A"/>
    <w:pPr>
      <w:spacing w:before="100" w:beforeAutospacing="1" w:after="100" w:afterAutospacing="1" w:line="240" w:lineRule="auto"/>
    </w:pPr>
    <w:rPr>
      <w:rFonts w:ascii="Times New Roman" w:hAnsi="Times New Roman"/>
      <w:sz w:val="24"/>
      <w:szCs w:val="24"/>
    </w:rPr>
  </w:style>
  <w:style w:type="paragraph" w:styleId="a4">
    <w:name w:val="Balloon Text"/>
    <w:basedOn w:val="a"/>
    <w:link w:val="a5"/>
    <w:uiPriority w:val="99"/>
    <w:semiHidden/>
    <w:rsid w:val="00C2126A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locked/>
    <w:rsid w:val="00C2126A"/>
    <w:rPr>
      <w:rFonts w:ascii="Tahoma" w:hAnsi="Tahoma" w:cs="Tahoma"/>
      <w:sz w:val="16"/>
      <w:szCs w:val="16"/>
    </w:rPr>
  </w:style>
  <w:style w:type="paragraph" w:styleId="a6">
    <w:name w:val="Title"/>
    <w:basedOn w:val="a"/>
    <w:link w:val="a7"/>
    <w:uiPriority w:val="99"/>
    <w:qFormat/>
    <w:rsid w:val="005D72B1"/>
    <w:pPr>
      <w:spacing w:after="0" w:line="240" w:lineRule="auto"/>
      <w:jc w:val="center"/>
    </w:pPr>
    <w:rPr>
      <w:rFonts w:ascii="Times New Roman" w:hAnsi="Times New Roman"/>
      <w:sz w:val="28"/>
      <w:szCs w:val="28"/>
      <w:lang w:eastAsia="ru-RU"/>
    </w:rPr>
  </w:style>
  <w:style w:type="character" w:customStyle="1" w:styleId="a7">
    <w:name w:val="Название Знак"/>
    <w:basedOn w:val="a0"/>
    <w:link w:val="a6"/>
    <w:uiPriority w:val="99"/>
    <w:locked/>
    <w:rsid w:val="005D72B1"/>
    <w:rPr>
      <w:rFonts w:ascii="Times New Roman" w:hAnsi="Times New Roman" w:cs="Times New Roman"/>
      <w:sz w:val="28"/>
      <w:szCs w:val="28"/>
      <w:lang w:eastAsia="ru-RU"/>
    </w:rPr>
  </w:style>
  <w:style w:type="paragraph" w:styleId="a8">
    <w:name w:val="List Paragraph"/>
    <w:basedOn w:val="a"/>
    <w:uiPriority w:val="99"/>
    <w:qFormat/>
    <w:rsid w:val="00C764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000063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365</Words>
  <Characters>2087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2448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</dc:creator>
  <cp:lastModifiedBy>1</cp:lastModifiedBy>
  <cp:revision>2</cp:revision>
  <cp:lastPrinted>2019-08-06T05:29:00Z</cp:lastPrinted>
  <dcterms:created xsi:type="dcterms:W3CDTF">2020-02-07T07:13:00Z</dcterms:created>
  <dcterms:modified xsi:type="dcterms:W3CDTF">2020-02-07T07:13:00Z</dcterms:modified>
</cp:coreProperties>
</file>